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3E4D" w:rsidRDefault="003A715C">
      <w:pPr>
        <w:pStyle w:val="Heading1"/>
        <w:spacing w:after="0" w:line="240" w:lineRule="auto"/>
        <w:rPr>
          <w:color w:val="0B5394"/>
          <w:sz w:val="32"/>
          <w:szCs w:val="32"/>
        </w:rPr>
      </w:pPr>
      <w:bookmarkStart w:id="0" w:name="_xzj1ni62v5fc" w:colFirst="0" w:colLast="0"/>
      <w:bookmarkEnd w:id="0"/>
      <w:proofErr w:type="gramStart"/>
      <w:r>
        <w:rPr>
          <w:color w:val="0B5394"/>
          <w:sz w:val="32"/>
          <w:szCs w:val="32"/>
        </w:rPr>
        <w:t>QUEBEC FEDERATION OF HOME AND SCHOOL ASSOCIATIONS INC.</w:t>
      </w:r>
      <w:proofErr w:type="gramEnd"/>
      <w:r>
        <w:rPr>
          <w:noProof/>
          <w:lang w:val="en-CA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600147" cy="559753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147" cy="5597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63E4D" w:rsidRDefault="003A715C" w:rsidP="003A715C">
      <w:pPr>
        <w:spacing w:after="0" w:line="240" w:lineRule="auto"/>
        <w:ind w:left="3600" w:firstLine="720"/>
        <w:rPr>
          <w:b/>
          <w:color w:val="3C78D8"/>
          <w:sz w:val="28"/>
          <w:szCs w:val="28"/>
        </w:rPr>
      </w:pPr>
      <w:r>
        <w:rPr>
          <w:b/>
          <w:color w:val="3C78D8"/>
          <w:sz w:val="28"/>
          <w:szCs w:val="28"/>
        </w:rPr>
        <w:t>AGM 2020</w:t>
      </w:r>
    </w:p>
    <w:p w:rsidR="00F63E4D" w:rsidRDefault="003A715C" w:rsidP="003A715C">
      <w:pPr>
        <w:spacing w:after="0" w:line="240" w:lineRule="auto"/>
        <w:ind w:left="2880" w:firstLine="720"/>
        <w:rPr>
          <w:b/>
          <w:color w:val="4A86E8"/>
          <w:sz w:val="24"/>
          <w:szCs w:val="24"/>
        </w:rPr>
      </w:pPr>
      <w:r>
        <w:rPr>
          <w:b/>
          <w:color w:val="4A86E8"/>
          <w:sz w:val="24"/>
          <w:szCs w:val="24"/>
        </w:rPr>
        <w:t xml:space="preserve">   Saturday, May 2, 2020</w:t>
      </w:r>
    </w:p>
    <w:p w:rsidR="00F63E4D" w:rsidRDefault="003A715C" w:rsidP="003A715C">
      <w:pPr>
        <w:spacing w:after="0" w:line="240" w:lineRule="auto"/>
        <w:ind w:left="1440" w:firstLine="720"/>
        <w:rPr>
          <w:b/>
          <w:color w:val="4A86E8"/>
          <w:sz w:val="24"/>
          <w:szCs w:val="24"/>
        </w:rPr>
      </w:pPr>
      <w:r>
        <w:rPr>
          <w:b/>
          <w:color w:val="4A86E8"/>
          <w:sz w:val="24"/>
          <w:szCs w:val="24"/>
        </w:rPr>
        <w:t xml:space="preserve">    NOVOTEL Hotel, 2599 Alfred Nobel, St. Laurent, QC</w:t>
      </w:r>
    </w:p>
    <w:p w:rsidR="00F63E4D" w:rsidRDefault="00F63E4D">
      <w:pPr>
        <w:spacing w:after="0" w:line="240" w:lineRule="auto"/>
        <w:ind w:left="720"/>
        <w:rPr>
          <w:b/>
          <w:color w:val="4A86E8"/>
          <w:sz w:val="24"/>
          <w:szCs w:val="24"/>
        </w:rPr>
      </w:pPr>
    </w:p>
    <w:p w:rsidR="00F63E4D" w:rsidRDefault="003A715C">
      <w:pPr>
        <w:spacing w:after="0" w:line="240" w:lineRule="auto"/>
        <w:rPr>
          <w:color w:val="0B5394"/>
          <w:sz w:val="36"/>
          <w:szCs w:val="36"/>
          <w:u w:val="single"/>
        </w:rPr>
      </w:pPr>
      <w:r>
        <w:rPr>
          <w:b/>
          <w:color w:val="0B5394"/>
          <w:sz w:val="36"/>
          <w:szCs w:val="36"/>
          <w:u w:val="single"/>
        </w:rPr>
        <w:t>MAJOR AWARDS AND PRIZES</w:t>
      </w:r>
    </w:p>
    <w:p w:rsidR="00F63E4D" w:rsidRDefault="00F63E4D">
      <w:pPr>
        <w:spacing w:after="0" w:line="240" w:lineRule="auto"/>
        <w:jc w:val="center"/>
        <w:rPr>
          <w:color w:val="0B5394"/>
          <w:sz w:val="16"/>
          <w:szCs w:val="16"/>
        </w:rPr>
      </w:pPr>
    </w:p>
    <w:p w:rsidR="00F63E4D" w:rsidRDefault="003A715C">
      <w:pPr>
        <w:spacing w:after="0"/>
      </w:pPr>
      <w:r>
        <w:t>It is the time of year to think about the volunteers, programs and educators that enhance your school community.</w:t>
      </w:r>
    </w:p>
    <w:p w:rsidR="00F63E4D" w:rsidRDefault="003A715C">
      <w:pPr>
        <w:rPr>
          <w:b/>
          <w:sz w:val="24"/>
          <w:szCs w:val="24"/>
        </w:rPr>
      </w:pPr>
      <w:r>
        <w:t xml:space="preserve">Here is the list of major awards sponsored by the QFHSA.  For more information visit the QFHSA website’s Main Page for more detailed descriptions of the awards. </w:t>
      </w:r>
      <w:hyperlink r:id="rId6">
        <w:r>
          <w:rPr>
            <w:b/>
            <w:color w:val="1155CC"/>
            <w:sz w:val="24"/>
            <w:szCs w:val="24"/>
          </w:rPr>
          <w:t>www.qfhsa.org</w:t>
        </w:r>
      </w:hyperlink>
    </w:p>
    <w:p w:rsidR="00F63E4D" w:rsidRDefault="003A715C">
      <w:pPr>
        <w:rPr>
          <w:b/>
        </w:rPr>
      </w:pPr>
      <w:r>
        <w:rPr>
          <w:b/>
          <w:color w:val="990000"/>
          <w:sz w:val="32"/>
          <w:szCs w:val="32"/>
        </w:rPr>
        <w:t xml:space="preserve">*NEW* </w:t>
      </w:r>
      <w:r>
        <w:rPr>
          <w:b/>
          <w:color w:val="0B5394"/>
          <w:sz w:val="32"/>
          <w:szCs w:val="32"/>
        </w:rPr>
        <w:t>Volunteer-of-the-Year (QFHSA):</w:t>
      </w:r>
      <w:r>
        <w:rPr>
          <w:color w:val="8064A2"/>
        </w:rPr>
        <w:t xml:space="preserve"> </w:t>
      </w:r>
      <w:r>
        <w:rPr>
          <w:highlight w:val="white"/>
        </w:rPr>
        <w:t>Honouring one (1), long-time, reliable, "indispensable" volunteer who deserves recognition on a provincial scale.</w:t>
      </w:r>
      <w:r>
        <w:t xml:space="preserve"> Deadline:  </w:t>
      </w:r>
      <w:r>
        <w:rPr>
          <w:b/>
        </w:rPr>
        <w:t>March 20, 2020</w:t>
      </w:r>
    </w:p>
    <w:p w:rsidR="00F63E4D" w:rsidRDefault="003A715C">
      <w:pPr>
        <w:rPr>
          <w:b/>
        </w:rPr>
      </w:pPr>
      <w:r>
        <w:rPr>
          <w:b/>
          <w:color w:val="0B5394"/>
          <w:sz w:val="32"/>
          <w:szCs w:val="32"/>
        </w:rPr>
        <w:t>Gordon Paterson Award (QFHSA):</w:t>
      </w:r>
      <w:r>
        <w:rPr>
          <w:color w:val="8064A2"/>
        </w:rPr>
        <w:t xml:space="preserve"> </w:t>
      </w:r>
      <w:r>
        <w:t xml:space="preserve">Established in 1973, this award honours an outstanding educator who believes in parental involvement.  Deadline:  </w:t>
      </w:r>
      <w:r>
        <w:rPr>
          <w:b/>
        </w:rPr>
        <w:t>March 20, 2020</w:t>
      </w:r>
    </w:p>
    <w:p w:rsidR="00F63E4D" w:rsidRDefault="003A715C">
      <w:r>
        <w:rPr>
          <w:b/>
          <w:color w:val="0B5394"/>
          <w:sz w:val="32"/>
          <w:szCs w:val="32"/>
        </w:rPr>
        <w:t>Lewis Peace Prize (QFHSA):</w:t>
      </w:r>
      <w:r>
        <w:rPr>
          <w:color w:val="0B5394"/>
        </w:rPr>
        <w:t xml:space="preserve"> </w:t>
      </w:r>
      <w:r>
        <w:t xml:space="preserve">Established in 1977, recognizes an individual or a group that is making significant contributions toward a safe and peaceful school or community.  Deadline </w:t>
      </w:r>
      <w:r>
        <w:rPr>
          <w:b/>
        </w:rPr>
        <w:t>March 20, 2020</w:t>
      </w:r>
    </w:p>
    <w:p w:rsidR="00F63E4D" w:rsidRDefault="003A715C">
      <w:pPr>
        <w:rPr>
          <w:b/>
        </w:rPr>
      </w:pPr>
      <w:r>
        <w:rPr>
          <w:b/>
          <w:color w:val="0B5394"/>
          <w:sz w:val="32"/>
          <w:szCs w:val="32"/>
        </w:rPr>
        <w:t>Pat Lewis Humanitarian Award (QFHSA):</w:t>
      </w:r>
      <w:r>
        <w:rPr>
          <w:color w:val="4A0CFA"/>
        </w:rPr>
        <w:t xml:space="preserve">  </w:t>
      </w:r>
      <w:r>
        <w:t xml:space="preserve">Honours elementary or high school students for their outstanding efforts towards a humanitarian cause.  Deadline </w:t>
      </w:r>
      <w:r>
        <w:rPr>
          <w:b/>
        </w:rPr>
        <w:t>March 20, 2020</w:t>
      </w:r>
    </w:p>
    <w:p w:rsidR="00F63E4D" w:rsidRDefault="003A715C">
      <w:r>
        <w:rPr>
          <w:b/>
          <w:color w:val="0B5394"/>
          <w:sz w:val="32"/>
          <w:szCs w:val="32"/>
        </w:rPr>
        <w:t>Pat Lewis Environmental Award (QFHSA):</w:t>
      </w:r>
      <w:r>
        <w:rPr>
          <w:b/>
          <w:color w:val="0B5394"/>
        </w:rPr>
        <w:t xml:space="preserve"> </w:t>
      </w:r>
      <w:r>
        <w:t>Honours elementary or high school students for their outstanding efforts towards an environmental cause</w:t>
      </w:r>
      <w:r>
        <w:rPr>
          <w:b/>
        </w:rPr>
        <w:t>.  Deadline March 20, 2020</w:t>
      </w:r>
    </w:p>
    <w:p w:rsidR="00F63E4D" w:rsidRDefault="003A715C">
      <w:pPr>
        <w:spacing w:after="0"/>
      </w:pPr>
      <w:bookmarkStart w:id="1" w:name="_gjdgxs" w:colFirst="0" w:colLast="0"/>
      <w:bookmarkEnd w:id="1"/>
      <w:r>
        <w:rPr>
          <w:b/>
          <w:color w:val="0B5394"/>
          <w:sz w:val="32"/>
          <w:szCs w:val="32"/>
        </w:rPr>
        <w:t>Newsletter Prize (QFHSA):</w:t>
      </w:r>
      <w:r>
        <w:rPr>
          <w:color w:val="0B5394"/>
        </w:rPr>
        <w:t xml:space="preserve"> </w:t>
      </w:r>
      <w:r>
        <w:rPr>
          <w:color w:val="4A0CFA"/>
        </w:rPr>
        <w:t xml:space="preserve"> </w:t>
      </w:r>
      <w:r>
        <w:t xml:space="preserve">Award recognizing informative and vibrant newsletters.  </w:t>
      </w:r>
    </w:p>
    <w:p w:rsidR="00F63E4D" w:rsidRDefault="003A715C">
      <w:pPr>
        <w:spacing w:line="240" w:lineRule="auto"/>
        <w:rPr>
          <w:b/>
        </w:rPr>
      </w:pPr>
      <w:bookmarkStart w:id="2" w:name="_hbumnksua0hc" w:colFirst="0" w:colLast="0"/>
      <w:bookmarkEnd w:id="2"/>
      <w:r>
        <w:t xml:space="preserve">Deadline </w:t>
      </w:r>
      <w:r>
        <w:rPr>
          <w:b/>
        </w:rPr>
        <w:t>March 20, 2020</w:t>
      </w:r>
    </w:p>
    <w:p w:rsidR="00F63E4D" w:rsidRDefault="003A715C">
      <w:r>
        <w:rPr>
          <w:b/>
          <w:color w:val="0B5394"/>
          <w:sz w:val="32"/>
          <w:szCs w:val="32"/>
        </w:rPr>
        <w:t>Membership Prizes (QFHSA):</w:t>
      </w:r>
      <w:r>
        <w:rPr>
          <w:color w:val="0B5394"/>
        </w:rPr>
        <w:t xml:space="preserve">  </w:t>
      </w:r>
      <w:r>
        <w:t>Recognition of Home and Schools with increasing and/or consistent membership statistics.  (</w:t>
      </w:r>
      <w:r>
        <w:rPr>
          <w:b/>
        </w:rPr>
        <w:t>Chosen internally by the QFHSA</w:t>
      </w:r>
      <w:r>
        <w:t>)</w:t>
      </w:r>
    </w:p>
    <w:p w:rsidR="00F63E4D" w:rsidRDefault="00F63E4D"/>
    <w:p w:rsidR="00F63E4D" w:rsidRDefault="003A715C">
      <w:pPr>
        <w:jc w:val="center"/>
        <w:rPr>
          <w:color w:val="000000"/>
          <w:sz w:val="28"/>
          <w:szCs w:val="28"/>
          <w:shd w:val="clear" w:color="auto" w:fill="FFFF97"/>
        </w:rPr>
      </w:pPr>
      <w:r>
        <w:rPr>
          <w:color w:val="000000"/>
          <w:sz w:val="28"/>
          <w:szCs w:val="28"/>
          <w:shd w:val="clear" w:color="auto" w:fill="FFFF97"/>
        </w:rPr>
        <w:t>Please complete the Nomination forms on the following pages and respect the deadlines.</w:t>
      </w:r>
    </w:p>
    <w:p w:rsidR="00F63E4D" w:rsidRDefault="00F63E4D"/>
    <w:p w:rsidR="00F63E4D" w:rsidRDefault="003A715C">
      <w:pPr>
        <w:jc w:val="center"/>
        <w:rPr>
          <w:rFonts w:ascii="Petit Formal Script" w:eastAsia="Petit Formal Script" w:hAnsi="Petit Formal Script" w:cs="Petit Formal Script"/>
          <w:b/>
          <w:color w:val="38761D"/>
          <w:sz w:val="20"/>
          <w:szCs w:val="20"/>
        </w:rPr>
      </w:pPr>
      <w:r>
        <w:rPr>
          <w:rFonts w:ascii="Petit Formal Script" w:eastAsia="Petit Formal Script" w:hAnsi="Petit Formal Script" w:cs="Petit Formal Script"/>
          <w:b/>
          <w:color w:val="38761D"/>
          <w:sz w:val="20"/>
          <w:szCs w:val="20"/>
        </w:rPr>
        <w:t>Appreciation is a wonderful thing.  It makes what is excellent in others belong to us as well.  ~Voltaire</w:t>
      </w:r>
    </w:p>
    <w:p w:rsidR="00F63E4D" w:rsidRDefault="00F63E4D">
      <w:pPr>
        <w:spacing w:after="0" w:line="240" w:lineRule="auto"/>
        <w:jc w:val="center"/>
        <w:rPr>
          <w:rFonts w:ascii="High Tower Text" w:eastAsia="High Tower Text" w:hAnsi="High Tower Text" w:cs="High Tower Text"/>
          <w:b/>
          <w:color w:val="8064A2"/>
          <w:sz w:val="24"/>
          <w:szCs w:val="24"/>
        </w:rPr>
      </w:pPr>
    </w:p>
    <w:p w:rsidR="00F63E4D" w:rsidRDefault="00F63E4D">
      <w:pPr>
        <w:spacing w:after="0" w:line="240" w:lineRule="auto"/>
        <w:jc w:val="center"/>
        <w:rPr>
          <w:rFonts w:ascii="High Tower Text" w:eastAsia="High Tower Text" w:hAnsi="High Tower Text" w:cs="High Tower Text"/>
          <w:b/>
          <w:color w:val="8064A2"/>
          <w:sz w:val="24"/>
          <w:szCs w:val="24"/>
        </w:rPr>
      </w:pPr>
    </w:p>
    <w:p w:rsidR="00F63E4D" w:rsidRDefault="00F63E4D">
      <w:pPr>
        <w:spacing w:after="0" w:line="240" w:lineRule="auto"/>
        <w:jc w:val="center"/>
        <w:rPr>
          <w:rFonts w:ascii="High Tower Text" w:eastAsia="High Tower Text" w:hAnsi="High Tower Text" w:cs="High Tower Text"/>
          <w:b/>
          <w:color w:val="8064A2"/>
          <w:sz w:val="24"/>
          <w:szCs w:val="24"/>
        </w:rPr>
      </w:pPr>
    </w:p>
    <w:p w:rsidR="00F63E4D" w:rsidRDefault="00F63E4D">
      <w:pPr>
        <w:spacing w:after="0" w:line="240" w:lineRule="auto"/>
        <w:jc w:val="center"/>
        <w:rPr>
          <w:rFonts w:ascii="High Tower Text" w:eastAsia="High Tower Text" w:hAnsi="High Tower Text" w:cs="High Tower Text"/>
          <w:b/>
          <w:color w:val="8064A2"/>
          <w:sz w:val="24"/>
          <w:szCs w:val="24"/>
        </w:rPr>
      </w:pPr>
    </w:p>
    <w:p w:rsidR="00F63E4D" w:rsidRDefault="00F63E4D">
      <w:pPr>
        <w:spacing w:after="0" w:line="240" w:lineRule="auto"/>
        <w:jc w:val="center"/>
        <w:rPr>
          <w:rFonts w:ascii="High Tower Text" w:eastAsia="High Tower Text" w:hAnsi="High Tower Text" w:cs="High Tower Text"/>
          <w:b/>
          <w:color w:val="8064A2"/>
          <w:sz w:val="24"/>
          <w:szCs w:val="24"/>
        </w:rPr>
      </w:pPr>
    </w:p>
    <w:p w:rsidR="00F63E4D" w:rsidRDefault="00F63E4D">
      <w:pPr>
        <w:spacing w:after="0" w:line="240" w:lineRule="auto"/>
        <w:jc w:val="center"/>
        <w:rPr>
          <w:rFonts w:ascii="High Tower Text" w:eastAsia="High Tower Text" w:hAnsi="High Tower Text" w:cs="High Tower Text"/>
          <w:b/>
          <w:color w:val="8064A2"/>
          <w:sz w:val="24"/>
          <w:szCs w:val="24"/>
        </w:rPr>
      </w:pPr>
    </w:p>
    <w:p w:rsidR="00F63E4D" w:rsidRDefault="00F63E4D">
      <w:pPr>
        <w:spacing w:after="0" w:line="240" w:lineRule="auto"/>
        <w:jc w:val="center"/>
        <w:rPr>
          <w:rFonts w:ascii="High Tower Text" w:eastAsia="High Tower Text" w:hAnsi="High Tower Text" w:cs="High Tower Text"/>
          <w:b/>
          <w:color w:val="8064A2"/>
          <w:sz w:val="24"/>
          <w:szCs w:val="24"/>
        </w:rPr>
      </w:pPr>
    </w:p>
    <w:p w:rsidR="00F63E4D" w:rsidRDefault="003A715C">
      <w:pPr>
        <w:tabs>
          <w:tab w:val="left" w:pos="5260"/>
          <w:tab w:val="left" w:pos="9120"/>
        </w:tabs>
        <w:spacing w:after="0" w:line="316" w:lineRule="auto"/>
        <w:ind w:right="-20"/>
        <w:rPr>
          <w:b/>
          <w:color w:val="0B5394"/>
          <w:sz w:val="32"/>
          <w:szCs w:val="32"/>
        </w:rPr>
      </w:pPr>
      <w:r>
        <w:rPr>
          <w:b/>
          <w:color w:val="0B5394"/>
          <w:sz w:val="32"/>
          <w:szCs w:val="32"/>
        </w:rPr>
        <w:t>QFHSA SPONSORED AWARDS 2020</w:t>
      </w:r>
    </w:p>
    <w:p w:rsidR="00F63E4D" w:rsidRDefault="00F63E4D">
      <w:pPr>
        <w:tabs>
          <w:tab w:val="left" w:pos="5260"/>
          <w:tab w:val="left" w:pos="9120"/>
        </w:tabs>
        <w:spacing w:after="0" w:line="316" w:lineRule="auto"/>
        <w:ind w:right="-20"/>
        <w:rPr>
          <w:b/>
          <w:color w:val="0B5394"/>
          <w:sz w:val="16"/>
          <w:szCs w:val="16"/>
        </w:rPr>
      </w:pPr>
    </w:p>
    <w:p w:rsidR="003A715C" w:rsidRDefault="003A715C" w:rsidP="003A715C">
      <w:pPr>
        <w:tabs>
          <w:tab w:val="left" w:pos="3680"/>
          <w:tab w:val="left" w:pos="6960"/>
          <w:tab w:val="left" w:pos="7480"/>
        </w:tabs>
        <w:spacing w:after="0" w:line="284" w:lineRule="auto"/>
        <w:ind w:left="108" w:right="-20"/>
      </w:pPr>
      <w:r>
        <w:rPr>
          <w:b/>
        </w:rPr>
        <w:t>PLEASE CHECK:</w:t>
      </w:r>
      <w:r>
        <w:rPr>
          <w:b/>
        </w:rP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</w:p>
    <w:p w:rsidR="003A715C" w:rsidRDefault="003A715C" w:rsidP="003A715C">
      <w:pPr>
        <w:tabs>
          <w:tab w:val="left" w:pos="3680"/>
          <w:tab w:val="left" w:pos="6960"/>
          <w:tab w:val="left" w:pos="7480"/>
        </w:tabs>
        <w:spacing w:after="0" w:line="284" w:lineRule="auto"/>
        <w:ind w:left="108" w:right="-20"/>
      </w:pPr>
      <w:r>
        <w:t>VOLUNTEER-OF-THE-YEAR</w:t>
      </w:r>
      <w:r>
        <w:tab/>
      </w:r>
      <w:r>
        <w:tab/>
        <w:t>_________</w:t>
      </w:r>
      <w:r>
        <w:tab/>
      </w:r>
    </w:p>
    <w:p w:rsidR="003A715C" w:rsidRDefault="003A715C" w:rsidP="003A715C">
      <w:pPr>
        <w:tabs>
          <w:tab w:val="left" w:pos="3680"/>
          <w:tab w:val="left" w:pos="6960"/>
          <w:tab w:val="left" w:pos="7480"/>
        </w:tabs>
        <w:spacing w:after="0" w:line="284" w:lineRule="auto"/>
        <w:ind w:left="108" w:right="-20"/>
      </w:pPr>
      <w:r>
        <w:tab/>
      </w:r>
    </w:p>
    <w:p w:rsidR="003A715C" w:rsidRDefault="003A715C" w:rsidP="003A715C">
      <w:pPr>
        <w:tabs>
          <w:tab w:val="left" w:pos="3680"/>
          <w:tab w:val="left" w:pos="6980"/>
          <w:tab w:val="left" w:pos="7480"/>
        </w:tabs>
        <w:spacing w:after="0" w:line="284" w:lineRule="auto"/>
        <w:ind w:left="108" w:right="-20"/>
      </w:pPr>
      <w:r>
        <w:t xml:space="preserve">GORDON PATERSON </w:t>
      </w:r>
      <w:r>
        <w:tab/>
      </w:r>
      <w:r>
        <w:tab/>
        <w:t>_________</w:t>
      </w:r>
    </w:p>
    <w:p w:rsidR="003A715C" w:rsidRDefault="003A715C" w:rsidP="003A715C">
      <w:pPr>
        <w:tabs>
          <w:tab w:val="left" w:pos="3680"/>
          <w:tab w:val="left" w:pos="6980"/>
          <w:tab w:val="left" w:pos="7480"/>
        </w:tabs>
        <w:spacing w:after="0" w:line="284" w:lineRule="auto"/>
        <w:ind w:left="108" w:right="-20"/>
      </w:pPr>
    </w:p>
    <w:p w:rsidR="003A715C" w:rsidRDefault="003A715C" w:rsidP="003A715C">
      <w:pPr>
        <w:tabs>
          <w:tab w:val="left" w:pos="3680"/>
          <w:tab w:val="left" w:pos="6980"/>
          <w:tab w:val="left" w:pos="7480"/>
        </w:tabs>
        <w:spacing w:after="0" w:line="284" w:lineRule="auto"/>
        <w:ind w:left="108" w:right="-20"/>
      </w:pPr>
      <w:r>
        <w:t>LEWIS PEACE PRIZE</w:t>
      </w:r>
      <w:r>
        <w:tab/>
      </w:r>
      <w:r>
        <w:tab/>
        <w:t>_________</w:t>
      </w:r>
    </w:p>
    <w:p w:rsidR="003A715C" w:rsidRDefault="003A715C" w:rsidP="003A715C">
      <w:pPr>
        <w:tabs>
          <w:tab w:val="left" w:pos="3680"/>
          <w:tab w:val="left" w:pos="6980"/>
          <w:tab w:val="left" w:pos="7480"/>
        </w:tabs>
        <w:spacing w:after="0" w:line="284" w:lineRule="auto"/>
        <w:ind w:left="108" w:right="-20"/>
      </w:pPr>
    </w:p>
    <w:p w:rsidR="003A715C" w:rsidRPr="00163397" w:rsidRDefault="003A715C" w:rsidP="003A715C">
      <w:pPr>
        <w:tabs>
          <w:tab w:val="left" w:pos="3680"/>
          <w:tab w:val="left" w:pos="6980"/>
          <w:tab w:val="left" w:pos="7480"/>
        </w:tabs>
        <w:spacing w:after="0" w:line="284" w:lineRule="auto"/>
        <w:ind w:left="108" w:right="-20"/>
        <w:rPr>
          <w:lang w:val="fr-CA"/>
        </w:rPr>
      </w:pPr>
      <w:r w:rsidRPr="00163397">
        <w:rPr>
          <w:lang w:val="fr-CA"/>
        </w:rPr>
        <w:t xml:space="preserve">PAT LEWIS HUMANITARIAN </w:t>
      </w:r>
      <w:r w:rsidRPr="00163397">
        <w:rPr>
          <w:lang w:val="fr-CA"/>
        </w:rPr>
        <w:tab/>
      </w:r>
      <w:r w:rsidRPr="00163397">
        <w:rPr>
          <w:lang w:val="fr-CA"/>
        </w:rPr>
        <w:tab/>
        <w:t>_________</w:t>
      </w:r>
      <w:r w:rsidRPr="00163397">
        <w:rPr>
          <w:lang w:val="fr-CA"/>
        </w:rPr>
        <w:tab/>
      </w:r>
      <w:r w:rsidRPr="00163397">
        <w:rPr>
          <w:lang w:val="fr-CA"/>
        </w:rPr>
        <w:tab/>
      </w:r>
      <w:r w:rsidRPr="00163397">
        <w:rPr>
          <w:lang w:val="fr-CA"/>
        </w:rPr>
        <w:tab/>
      </w:r>
    </w:p>
    <w:p w:rsidR="003A715C" w:rsidRPr="00163397" w:rsidRDefault="003A715C" w:rsidP="003A715C">
      <w:pPr>
        <w:tabs>
          <w:tab w:val="left" w:pos="3680"/>
          <w:tab w:val="left" w:pos="6980"/>
          <w:tab w:val="left" w:pos="7480"/>
        </w:tabs>
        <w:spacing w:after="0" w:line="284" w:lineRule="auto"/>
        <w:ind w:left="108" w:right="-20"/>
        <w:rPr>
          <w:lang w:val="fr-CA"/>
        </w:rPr>
      </w:pPr>
    </w:p>
    <w:p w:rsidR="003A715C" w:rsidRPr="00163397" w:rsidRDefault="003A715C" w:rsidP="003A715C">
      <w:pPr>
        <w:tabs>
          <w:tab w:val="left" w:pos="3680"/>
          <w:tab w:val="left" w:pos="6980"/>
          <w:tab w:val="left" w:pos="7480"/>
        </w:tabs>
        <w:spacing w:after="0" w:line="284" w:lineRule="auto"/>
        <w:ind w:left="108" w:right="-20"/>
        <w:rPr>
          <w:lang w:val="fr-CA"/>
        </w:rPr>
      </w:pPr>
      <w:r w:rsidRPr="00163397">
        <w:rPr>
          <w:lang w:val="fr-CA"/>
        </w:rPr>
        <w:t>PAT LEWIS ENVIRONMENTAL</w:t>
      </w:r>
      <w:r w:rsidRPr="00163397">
        <w:rPr>
          <w:lang w:val="fr-CA"/>
        </w:rPr>
        <w:tab/>
      </w:r>
      <w:r w:rsidRPr="00163397">
        <w:rPr>
          <w:lang w:val="fr-CA"/>
        </w:rPr>
        <w:tab/>
        <w:t>_________</w:t>
      </w:r>
      <w:r w:rsidRPr="00163397">
        <w:rPr>
          <w:lang w:val="fr-CA"/>
        </w:rPr>
        <w:tab/>
      </w:r>
      <w:r w:rsidRPr="00163397">
        <w:rPr>
          <w:lang w:val="fr-CA"/>
        </w:rPr>
        <w:tab/>
      </w:r>
    </w:p>
    <w:p w:rsidR="003A715C" w:rsidRPr="00163397" w:rsidRDefault="003A715C" w:rsidP="003A715C">
      <w:pPr>
        <w:tabs>
          <w:tab w:val="left" w:pos="3680"/>
          <w:tab w:val="left" w:pos="6980"/>
          <w:tab w:val="left" w:pos="7480"/>
        </w:tabs>
        <w:spacing w:after="0" w:line="284" w:lineRule="auto"/>
        <w:ind w:left="108" w:right="-20"/>
        <w:rPr>
          <w:lang w:val="fr-CA"/>
        </w:rPr>
      </w:pPr>
    </w:p>
    <w:p w:rsidR="003A715C" w:rsidRDefault="00163397" w:rsidP="003A715C">
      <w:pPr>
        <w:tabs>
          <w:tab w:val="left" w:pos="3680"/>
          <w:tab w:val="left" w:pos="6980"/>
          <w:tab w:val="left" w:pos="7480"/>
        </w:tabs>
        <w:spacing w:after="0" w:line="284" w:lineRule="auto"/>
        <w:ind w:left="108" w:right="-20"/>
      </w:pPr>
      <w:proofErr w:type="gramStart"/>
      <w:r>
        <w:t>NEWSLETTER  PRIZE</w:t>
      </w:r>
      <w:proofErr w:type="gramEnd"/>
      <w:r>
        <w:tab/>
      </w:r>
      <w:r>
        <w:tab/>
      </w:r>
      <w:r w:rsidRPr="00163397">
        <w:rPr>
          <w:lang w:val="fr-CA"/>
        </w:rPr>
        <w:t>_________</w:t>
      </w:r>
      <w:r w:rsidR="003A715C">
        <w:tab/>
      </w:r>
      <w:r w:rsidR="003A715C">
        <w:tab/>
      </w:r>
      <w:r w:rsidR="003A715C">
        <w:tab/>
      </w:r>
    </w:p>
    <w:p w:rsidR="003A715C" w:rsidRDefault="003A715C" w:rsidP="003A715C">
      <w:pPr>
        <w:tabs>
          <w:tab w:val="left" w:pos="3680"/>
          <w:tab w:val="left" w:pos="6980"/>
          <w:tab w:val="left" w:pos="7480"/>
        </w:tabs>
        <w:spacing w:after="0" w:line="284" w:lineRule="auto"/>
        <w:ind w:left="108" w:right="-20"/>
      </w:pPr>
    </w:p>
    <w:p w:rsidR="00F63E4D" w:rsidRDefault="003A715C" w:rsidP="003A715C">
      <w:pPr>
        <w:tabs>
          <w:tab w:val="left" w:pos="3680"/>
          <w:tab w:val="left" w:pos="6980"/>
          <w:tab w:val="left" w:pos="7480"/>
        </w:tabs>
        <w:spacing w:after="0" w:line="284" w:lineRule="auto"/>
        <w:ind w:left="108" w:right="-20"/>
      </w:pPr>
      <w:r>
        <w:tab/>
      </w:r>
      <w:r>
        <w:tab/>
      </w:r>
    </w:p>
    <w:p w:rsidR="00F63E4D" w:rsidRDefault="003A715C" w:rsidP="003A715C">
      <w:pPr>
        <w:spacing w:after="0" w:line="291" w:lineRule="auto"/>
        <w:ind w:right="-20"/>
        <w:rPr>
          <w:shd w:val="clear" w:color="auto" w:fill="D9D2E9"/>
        </w:rPr>
      </w:pPr>
      <w:r>
        <w:rPr>
          <w:b/>
          <w:shd w:val="clear" w:color="auto" w:fill="D9D2E9"/>
        </w:rPr>
        <w:t>NAME</w:t>
      </w:r>
      <w:r>
        <w:rPr>
          <w:shd w:val="clear" w:color="auto" w:fill="D9D2E9"/>
        </w:rPr>
        <w:t xml:space="preserve"> (please print) of individual/group being nominated:</w:t>
      </w:r>
    </w:p>
    <w:p w:rsidR="00F63E4D" w:rsidRDefault="00F63E4D">
      <w:pPr>
        <w:spacing w:after="0" w:line="291" w:lineRule="auto"/>
        <w:ind w:left="108" w:right="-20"/>
        <w:rPr>
          <w:shd w:val="clear" w:color="auto" w:fill="D9D2E9"/>
        </w:rPr>
      </w:pPr>
      <w:bookmarkStart w:id="3" w:name="_GoBack"/>
      <w:bookmarkEnd w:id="3"/>
    </w:p>
    <w:p w:rsidR="00F63E4D" w:rsidRDefault="003A715C">
      <w:pPr>
        <w:tabs>
          <w:tab w:val="left" w:pos="1660"/>
          <w:tab w:val="left" w:pos="6833"/>
        </w:tabs>
        <w:spacing w:after="0" w:line="284" w:lineRule="auto"/>
        <w:ind w:right="-20"/>
        <w:rPr>
          <w:shd w:val="clear" w:color="auto" w:fill="D9D2E9"/>
        </w:rPr>
      </w:pPr>
      <w:r>
        <w:rPr>
          <w:shd w:val="clear" w:color="auto" w:fill="D9D2E9"/>
        </w:rPr>
        <w:t>______________________________________________________________</w:t>
      </w:r>
    </w:p>
    <w:p w:rsidR="00F63E4D" w:rsidRDefault="00F63E4D">
      <w:pPr>
        <w:tabs>
          <w:tab w:val="left" w:pos="5140"/>
          <w:tab w:val="left" w:pos="9780"/>
        </w:tabs>
        <w:spacing w:after="0" w:line="259" w:lineRule="auto"/>
        <w:ind w:right="-20"/>
        <w:rPr>
          <w:b/>
        </w:rPr>
      </w:pPr>
    </w:p>
    <w:p w:rsidR="00F63E4D" w:rsidRDefault="00F63E4D">
      <w:pPr>
        <w:tabs>
          <w:tab w:val="left" w:pos="5140"/>
          <w:tab w:val="left" w:pos="9780"/>
        </w:tabs>
        <w:spacing w:after="0" w:line="259" w:lineRule="auto"/>
        <w:ind w:left="108" w:right="-20"/>
        <w:rPr>
          <w:b/>
        </w:rPr>
      </w:pPr>
    </w:p>
    <w:p w:rsidR="00F63E4D" w:rsidRDefault="003A715C" w:rsidP="003A715C">
      <w:pPr>
        <w:tabs>
          <w:tab w:val="left" w:pos="5140"/>
          <w:tab w:val="left" w:pos="9780"/>
        </w:tabs>
        <w:spacing w:after="0" w:line="259" w:lineRule="auto"/>
        <w:ind w:right="-20"/>
        <w:rPr>
          <w:shd w:val="clear" w:color="auto" w:fill="D9EAD3"/>
        </w:rPr>
      </w:pPr>
      <w:r>
        <w:rPr>
          <w:b/>
          <w:shd w:val="clear" w:color="auto" w:fill="D9EAD3"/>
        </w:rPr>
        <w:t xml:space="preserve">Nominated by </w:t>
      </w:r>
      <w:r>
        <w:rPr>
          <w:shd w:val="clear" w:color="auto" w:fill="D9EAD3"/>
        </w:rPr>
        <w:t>(please print) of the Local Association or QFHSA Director:</w:t>
      </w:r>
    </w:p>
    <w:p w:rsidR="00F63E4D" w:rsidRDefault="00F63E4D">
      <w:pPr>
        <w:spacing w:after="0" w:line="240" w:lineRule="auto"/>
        <w:rPr>
          <w:shd w:val="clear" w:color="auto" w:fill="D9EAD3"/>
        </w:rPr>
      </w:pPr>
    </w:p>
    <w:p w:rsidR="00F63E4D" w:rsidRDefault="003A715C">
      <w:pPr>
        <w:spacing w:after="0" w:line="291" w:lineRule="auto"/>
        <w:ind w:right="-20"/>
        <w:rPr>
          <w:b/>
          <w:shd w:val="clear" w:color="auto" w:fill="D9EAD3"/>
        </w:rPr>
      </w:pPr>
      <w:r>
        <w:rPr>
          <w:b/>
          <w:shd w:val="clear" w:color="auto" w:fill="D9EAD3"/>
        </w:rPr>
        <w:t>______________________________________________________________</w:t>
      </w:r>
    </w:p>
    <w:p w:rsidR="00F63E4D" w:rsidRDefault="00F63E4D">
      <w:pPr>
        <w:spacing w:after="0" w:line="291" w:lineRule="auto"/>
        <w:ind w:right="-20"/>
        <w:rPr>
          <w:b/>
        </w:rPr>
      </w:pPr>
    </w:p>
    <w:p w:rsidR="00F63E4D" w:rsidRDefault="003A715C">
      <w:pPr>
        <w:spacing w:after="0" w:line="291" w:lineRule="auto"/>
        <w:ind w:right="-20"/>
        <w:rPr>
          <w:shd w:val="clear" w:color="auto" w:fill="CFE2F3"/>
        </w:rPr>
      </w:pPr>
      <w:r>
        <w:rPr>
          <w:b/>
          <w:shd w:val="clear" w:color="auto" w:fill="CFE2F3"/>
        </w:rPr>
        <w:t>Signatures:</w:t>
      </w:r>
    </w:p>
    <w:p w:rsidR="00F63E4D" w:rsidRDefault="003A715C" w:rsidP="003A715C">
      <w:pPr>
        <w:tabs>
          <w:tab w:val="left" w:pos="2360"/>
          <w:tab w:val="left" w:pos="9700"/>
        </w:tabs>
        <w:spacing w:after="0" w:line="284" w:lineRule="auto"/>
        <w:ind w:right="-20"/>
        <w:rPr>
          <w:shd w:val="clear" w:color="auto" w:fill="CFE2F3"/>
        </w:rPr>
      </w:pPr>
      <w:r>
        <w:rPr>
          <w:shd w:val="clear" w:color="auto" w:fill="CFE2F3"/>
        </w:rPr>
        <w:t>President/Director</w:t>
      </w:r>
      <w:r>
        <w:rPr>
          <w:shd w:val="clear" w:color="auto" w:fill="CFE2F3"/>
        </w:rPr>
        <w:tab/>
      </w:r>
    </w:p>
    <w:p w:rsidR="003A715C" w:rsidRDefault="003A715C" w:rsidP="003A715C">
      <w:pPr>
        <w:tabs>
          <w:tab w:val="left" w:pos="2360"/>
          <w:tab w:val="left" w:pos="9700"/>
        </w:tabs>
        <w:spacing w:after="0" w:line="284" w:lineRule="auto"/>
        <w:ind w:right="-20"/>
        <w:rPr>
          <w:shd w:val="clear" w:color="auto" w:fill="CFE2F3"/>
        </w:rPr>
      </w:pPr>
    </w:p>
    <w:p w:rsidR="00F63E4D" w:rsidRDefault="003A715C" w:rsidP="003A715C">
      <w:pPr>
        <w:tabs>
          <w:tab w:val="left" w:pos="2360"/>
          <w:tab w:val="left" w:pos="9700"/>
        </w:tabs>
        <w:spacing w:after="0" w:line="284" w:lineRule="auto"/>
        <w:ind w:right="-20"/>
        <w:rPr>
          <w:u w:val="single"/>
          <w:shd w:val="clear" w:color="auto" w:fill="CFE2F3"/>
        </w:rPr>
      </w:pPr>
      <w:r>
        <w:rPr>
          <w:shd w:val="clear" w:color="auto" w:fill="CFE2F3"/>
        </w:rPr>
        <w:t>______________________________________________________________</w:t>
      </w:r>
    </w:p>
    <w:p w:rsidR="003A715C" w:rsidRDefault="003A715C" w:rsidP="003A715C">
      <w:pPr>
        <w:tabs>
          <w:tab w:val="left" w:pos="9640"/>
        </w:tabs>
        <w:spacing w:after="0" w:line="259" w:lineRule="auto"/>
        <w:ind w:right="-20"/>
      </w:pPr>
    </w:p>
    <w:p w:rsidR="003A715C" w:rsidRDefault="003A715C" w:rsidP="003A715C">
      <w:pPr>
        <w:tabs>
          <w:tab w:val="left" w:pos="9640"/>
        </w:tabs>
        <w:spacing w:after="0" w:line="259" w:lineRule="auto"/>
        <w:ind w:right="-20"/>
        <w:rPr>
          <w:shd w:val="clear" w:color="auto" w:fill="FCE5CD"/>
        </w:rPr>
      </w:pPr>
      <w:r>
        <w:rPr>
          <w:shd w:val="clear" w:color="auto" w:fill="FCE5CD"/>
        </w:rPr>
        <w:t>Secretary of local Association</w:t>
      </w:r>
    </w:p>
    <w:p w:rsidR="003A715C" w:rsidRDefault="003A715C" w:rsidP="003A715C">
      <w:pPr>
        <w:tabs>
          <w:tab w:val="left" w:pos="9640"/>
        </w:tabs>
        <w:spacing w:after="0" w:line="259" w:lineRule="auto"/>
        <w:ind w:right="-20"/>
        <w:rPr>
          <w:shd w:val="clear" w:color="auto" w:fill="FCE5CD"/>
        </w:rPr>
      </w:pPr>
    </w:p>
    <w:p w:rsidR="00F63E4D" w:rsidRDefault="003A715C" w:rsidP="003A715C">
      <w:pPr>
        <w:tabs>
          <w:tab w:val="left" w:pos="9640"/>
        </w:tabs>
        <w:spacing w:after="0" w:line="259" w:lineRule="auto"/>
        <w:ind w:right="-20"/>
        <w:rPr>
          <w:shd w:val="clear" w:color="auto" w:fill="FCE5CD"/>
        </w:rPr>
      </w:pPr>
      <w:r>
        <w:rPr>
          <w:shd w:val="clear" w:color="auto" w:fill="FCE5CD"/>
        </w:rPr>
        <w:t>______________________________________________________________</w:t>
      </w:r>
    </w:p>
    <w:p w:rsidR="00F63E4D" w:rsidRDefault="00F63E4D">
      <w:pPr>
        <w:spacing w:after="0" w:line="240" w:lineRule="auto"/>
      </w:pPr>
    </w:p>
    <w:p w:rsidR="00F63E4D" w:rsidRDefault="00F63E4D">
      <w:pPr>
        <w:spacing w:after="0" w:line="240" w:lineRule="auto"/>
      </w:pPr>
    </w:p>
    <w:p w:rsidR="00F63E4D" w:rsidRPr="003A715C" w:rsidRDefault="003A715C" w:rsidP="003A715C">
      <w:pPr>
        <w:tabs>
          <w:tab w:val="left" w:pos="1540"/>
          <w:tab w:val="left" w:pos="5980"/>
        </w:tabs>
        <w:spacing w:after="0" w:line="259" w:lineRule="auto"/>
        <w:ind w:right="-20"/>
      </w:pPr>
      <w:r>
        <w:t>Date</w:t>
      </w:r>
      <w:proofErr w:type="gramStart"/>
      <w:r>
        <w:t>:_</w:t>
      </w:r>
      <w:proofErr w:type="gramEnd"/>
      <w:r>
        <w:t>_____________</w:t>
      </w:r>
    </w:p>
    <w:p w:rsidR="00F63E4D" w:rsidRDefault="00F63E4D">
      <w:pPr>
        <w:spacing w:after="0" w:line="259" w:lineRule="auto"/>
        <w:ind w:left="108" w:right="-20"/>
        <w:rPr>
          <w:b/>
        </w:rPr>
      </w:pPr>
    </w:p>
    <w:p w:rsidR="00F63E4D" w:rsidRDefault="003A715C">
      <w:pPr>
        <w:spacing w:after="0" w:line="259" w:lineRule="auto"/>
        <w:ind w:right="-20"/>
      </w:pPr>
      <w:r>
        <w:rPr>
          <w:b/>
        </w:rPr>
        <w:t>NOMINEE'S ACCOMPLISHMENTS/ACHIEVEMENTS</w:t>
      </w:r>
      <w:r>
        <w:t>:</w:t>
      </w:r>
    </w:p>
    <w:p w:rsidR="00F63E4D" w:rsidRDefault="003A715C" w:rsidP="003A715C">
      <w:pPr>
        <w:spacing w:after="0" w:line="240" w:lineRule="auto"/>
        <w:ind w:right="-20"/>
      </w:pPr>
      <w:r>
        <w:t>Please fill in on a separate sheet (or sheets) your nominee’s accomplishments.</w:t>
      </w:r>
    </w:p>
    <w:p w:rsidR="00F63E4D" w:rsidRDefault="00F63E4D">
      <w:pPr>
        <w:spacing w:before="16" w:after="0" w:line="240" w:lineRule="auto"/>
      </w:pPr>
    </w:p>
    <w:p w:rsidR="00F63E4D" w:rsidRDefault="003A715C">
      <w:pPr>
        <w:spacing w:after="0" w:line="240" w:lineRule="auto"/>
        <w:ind w:right="375"/>
        <w:rPr>
          <w:rFonts w:ascii="High Tower Text" w:eastAsia="High Tower Text" w:hAnsi="High Tower Text" w:cs="High Tower Text"/>
          <w:b/>
          <w:color w:val="0B5394"/>
          <w:sz w:val="24"/>
          <w:szCs w:val="24"/>
        </w:rPr>
      </w:pPr>
      <w:r>
        <w:rPr>
          <w:b/>
        </w:rPr>
        <w:t>Please send this form and supporting documents by mail (so we have a hard copy) or via email to:</w:t>
      </w:r>
      <w:r>
        <w:t xml:space="preserve"> </w:t>
      </w:r>
      <w:hyperlink r:id="rId7">
        <w:r>
          <w:rPr>
            <w:b/>
            <w:color w:val="0B5394"/>
            <w:sz w:val="24"/>
            <w:szCs w:val="24"/>
          </w:rPr>
          <w:t>info@qfhsa.org</w:t>
        </w:r>
      </w:hyperlink>
    </w:p>
    <w:sectPr w:rsidR="00F63E4D">
      <w:pgSz w:w="12240" w:h="15840"/>
      <w:pgMar w:top="851" w:right="794" w:bottom="851" w:left="90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etit Formal Script">
    <w:altName w:val="Times New Roman"/>
    <w:charset w:val="00"/>
    <w:family w:val="auto"/>
    <w:pitch w:val="default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F63E4D"/>
    <w:rsid w:val="00163397"/>
    <w:rsid w:val="003A715C"/>
    <w:rsid w:val="00F6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qfhs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qfhsa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QUEBEC FEDERATION OF HOME AND SCHOOL ASSOCIATIONS INC./</vt:lpstr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qfhsa</cp:lastModifiedBy>
  <cp:revision>3</cp:revision>
  <dcterms:created xsi:type="dcterms:W3CDTF">2020-02-03T18:36:00Z</dcterms:created>
  <dcterms:modified xsi:type="dcterms:W3CDTF">2020-02-03T18:45:00Z</dcterms:modified>
</cp:coreProperties>
</file>